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8ba6999bd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NØTTERØY- TØNSBERG, org.nr 918 290 982,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2af74949f5ea4dcb"/>
      <w:footerReference xmlns:r="http://schemas.openxmlformats.org/officeDocument/2006/relationships" w:type="default" r:id="Rab4517578cd1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74949f5ea4dcb" /><Relationship Type="http://schemas.openxmlformats.org/officeDocument/2006/relationships/footer" Target="/word/footer1.xml" Id="Rab4517578cd14d75" /></Relationships>
</file>