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471c37800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STIFTELSEN BV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518f237e2f554b5c"/>
      <w:footerReference xmlns:r="http://schemas.openxmlformats.org/officeDocument/2006/relationships" w:type="default" r:id="R2eda6cde3ec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f237e2f554b5c" /><Relationship Type="http://schemas.openxmlformats.org/officeDocument/2006/relationships/footer" Target="/word/footer1.xml" Id="R2eda6cde3ec6473f" /></Relationships>
</file>