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53a4ff1db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RIGGI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Tornes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Tornes I Romsdal,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RIGGI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031b7bc9304e3c"/>
      <w:footerReference xmlns:r="http://schemas.openxmlformats.org/officeDocument/2006/relationships" w:type="default" r:id="R4069833a3a7c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RIGGI 2 AS   ·   Org.nr 918 285 261   ·   Tornesvegen 535   ·   6443 TORNES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RIGGI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31b7bc9304e3c" /><Relationship Type="http://schemas.openxmlformats.org/officeDocument/2006/relationships/footer" Target="/word/footer1.xml" Id="R4069833a3a7c4b02" /></Relationships>
</file>