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fc04394d4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AMETISTA AS</w:t>
      </w:r>
    </w:p>
    <w:sectPr>
      <w:headerReference xmlns:r="http://schemas.openxmlformats.org/officeDocument/2006/relationships" w:type="default" r:id="Rb0eee23214854130"/>
      <w:footerReference xmlns:r="http://schemas.openxmlformats.org/officeDocument/2006/relationships" w:type="default" r:id="Rbae6dbf97d4e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ee23214854130" /><Relationship Type="http://schemas.openxmlformats.org/officeDocument/2006/relationships/footer" Target="/word/footer1.xml" Id="Rbae6dbf97d4e4932" /></Relationships>
</file>