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b323f8cad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BLAABERGET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BLAABERGET HOLDING AS</w:t>
      </w:r>
    </w:p>
    <w:sectPr>
      <w:headerReference xmlns:r="http://schemas.openxmlformats.org/officeDocument/2006/relationships" w:type="default" r:id="Rc91cc0ab335f44d3"/>
      <w:footerReference xmlns:r="http://schemas.openxmlformats.org/officeDocument/2006/relationships" w:type="default" r:id="R8dcf9ce89be3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BLAABERGET HOLDING AS   ·   Org.nr 918 001 778   ·   Leilighet A 401, Slettestien 4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BLAABERGET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cc0ab335f44d3" /><Relationship Type="http://schemas.openxmlformats.org/officeDocument/2006/relationships/footer" Target="/word/footer1.xml" Id="R8dcf9ce89be34e2d" /></Relationships>
</file>