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b2fd382f44d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TRIPLA INVEST AS, org.nr 917 904 197,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TRIPLA INVEST AS</w:t>
      </w:r>
    </w:p>
    <w:sectPr>
      <w:headerReference xmlns:r="http://schemas.openxmlformats.org/officeDocument/2006/relationships" w:type="default" r:id="R32b817e6e14c4c9a"/>
      <w:footerReference xmlns:r="http://schemas.openxmlformats.org/officeDocument/2006/relationships" w:type="default" r:id="R27ea821ea9004e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TRIPLA INVEST AS   ·   Org.nr 917 904 197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b817e6e14c4c9a" /><Relationship Type="http://schemas.openxmlformats.org/officeDocument/2006/relationships/footer" Target="/word/footer1.xml" Id="R27ea821ea9004e98" /></Relationships>
</file>