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e481040b6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TRIPLA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e15f71355d5a4664"/>
      <w:footerReference xmlns:r="http://schemas.openxmlformats.org/officeDocument/2006/relationships" w:type="default" r:id="Rbfb6e90cd83c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f71355d5a4664" /><Relationship Type="http://schemas.openxmlformats.org/officeDocument/2006/relationships/footer" Target="/word/footer1.xml" Id="Rbfb6e90cd83c4440" /></Relationships>
</file>