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a0b07b755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HARSVIK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HARSVIK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d5897ec0c45f7"/>
      <w:footerReference xmlns:r="http://schemas.openxmlformats.org/officeDocument/2006/relationships" w:type="default" r:id="Rc5458acc1b81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HARSVIK BRYGGE AS   ·   Org.nr 917 878 706   ·   c/o Trond Slind   ·   7178 STOKKØY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HARSVIK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d5897ec0c45f7" /><Relationship Type="http://schemas.openxmlformats.org/officeDocument/2006/relationships/footer" Target="/word/footer1.xml" Id="Rc5458acc1b814c0c" /></Relationships>
</file>