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53c5f5ef2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01de4d4e5c6447b7"/>
      <w:footerReference xmlns:r="http://schemas.openxmlformats.org/officeDocument/2006/relationships" w:type="default" r:id="R2e6c397ec674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e4d4e5c6447b7" /><Relationship Type="http://schemas.openxmlformats.org/officeDocument/2006/relationships/footer" Target="/word/footer1.xml" Id="R2e6c397ec67447a1" /></Relationships>
</file>