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e919dfa434b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fee60437ccbc4bda"/>
      <w:footerReference xmlns:r="http://schemas.openxmlformats.org/officeDocument/2006/relationships" w:type="default" r:id="Readee56a4b08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60437ccbc4bda" /><Relationship Type="http://schemas.openxmlformats.org/officeDocument/2006/relationships/footer" Target="/word/footer1.xml" Id="Readee56a4b084662" /></Relationships>
</file>