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64c9e902f34c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BOVIND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8ae288e91564fed"/>
      <w:footerReference xmlns:r="http://schemas.openxmlformats.org/officeDocument/2006/relationships" w:type="default" r:id="R61f643b98ab3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BOVIND HOLDING AS   ·   Org.nr 917 840 601   ·   Oberst Rodes vei 17C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BOVIND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ae288e91564fed" /><Relationship Type="http://schemas.openxmlformats.org/officeDocument/2006/relationships/footer" Target="/word/footer1.xml" Id="R61f643b98ab34c3b" /></Relationships>
</file>