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eed583bb8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a64d6ba92496d"/>
      <w:footerReference xmlns:r="http://schemas.openxmlformats.org/officeDocument/2006/relationships" w:type="default" r:id="Rf2760644ee1a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a64d6ba92496d" /><Relationship Type="http://schemas.openxmlformats.org/officeDocument/2006/relationships/footer" Target="/word/footer1.xml" Id="Rf2760644ee1a4fb7" /></Relationships>
</file>