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bc42402644b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BIOFUEL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BIOFUEL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06421cd37473d"/>
      <w:footerReference xmlns:r="http://schemas.openxmlformats.org/officeDocument/2006/relationships" w:type="default" r:id="Rf7605bf82995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BIOFUEL HOLDING AS   ·   Org.nr 917 830 444   ·   Gamle Skoklefaldvei 46   ·   1452 NESODDTANGEN   ·   hmidtdal@biofueldevelopment.no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BIOFUEL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06421cd37473d" /><Relationship Type="http://schemas.openxmlformats.org/officeDocument/2006/relationships/footer" Target="/word/footer1.xml" Id="Rf7605bf82995442c" /></Relationships>
</file>