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5557c9fa5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MECHT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MECHT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2be99704a42ee"/>
      <w:footerReference xmlns:r="http://schemas.openxmlformats.org/officeDocument/2006/relationships" w:type="default" r:id="Rc9a3ea94c2c7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MECHT AS   ·   Org.nr 917 814 333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MECHT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2be99704a42ee" /><Relationship Type="http://schemas.openxmlformats.org/officeDocument/2006/relationships/footer" Target="/word/footer1.xml" Id="Rc9a3ea94c2c74f57" /></Relationships>
</file>