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dfd203b12940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AZETS AS.</w:t>
      </w:r>
    </w:p>
    <w:sectPr>
      <w:headerReference xmlns:r="http://schemas.openxmlformats.org/officeDocument/2006/relationships" w:type="default" r:id="R8bc266874e534620"/>
      <w:footerReference xmlns:r="http://schemas.openxmlformats.org/officeDocument/2006/relationships" w:type="default" r:id="R1cf666ad3d27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AS   ·   Org.nr 917 774 447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266874e534620" /><Relationship Type="http://schemas.openxmlformats.org/officeDocument/2006/relationships/footer" Target="/word/footer1.xml" Id="R1cf666ad3d2749d6" /></Relationships>
</file>