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8f19ebde0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61c466edbc4442d4"/>
      <w:footerReference xmlns:r="http://schemas.openxmlformats.org/officeDocument/2006/relationships" w:type="default" r:id="R14817255135c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466edbc4442d4" /><Relationship Type="http://schemas.openxmlformats.org/officeDocument/2006/relationships/footer" Target="/word/footer1.xml" Id="R14817255135c4c2e" /></Relationships>
</file>