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371ce3f13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NYLENDE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ef33947b315430b"/>
      <w:footerReference xmlns:r="http://schemas.openxmlformats.org/officeDocument/2006/relationships" w:type="default" r:id="Rf0d4a6d5e42d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33947b315430b" /><Relationship Type="http://schemas.openxmlformats.org/officeDocument/2006/relationships/footer" Target="/word/footer1.xml" Id="Rf0d4a6d5e42d4734" /></Relationships>
</file>