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f3f999a4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527dbed2c4f34eeb"/>
      <w:footerReference xmlns:r="http://schemas.openxmlformats.org/officeDocument/2006/relationships" w:type="default" r:id="R9605bb760021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dbed2c4f34eeb" /><Relationship Type="http://schemas.openxmlformats.org/officeDocument/2006/relationships/footer" Target="/word/footer1.xml" Id="R9605bb7600214eae" /></Relationships>
</file>