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5298818f6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KLUBB BYSTRANDA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3c23837a96be453f"/>
      <w:footerReference xmlns:r="http://schemas.openxmlformats.org/officeDocument/2006/relationships" w:type="default" r:id="R997c87871fcb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3837a96be453f" /><Relationship Type="http://schemas.openxmlformats.org/officeDocument/2006/relationships/footer" Target="/word/footer1.xml" Id="R997c87871fcb46ef" /></Relationships>
</file>