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f690a5286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KLUBB BYSTRANDA, org.nr 917 572 909,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a96ef63e9b1048f4"/>
      <w:footerReference xmlns:r="http://schemas.openxmlformats.org/officeDocument/2006/relationships" w:type="default" r:id="R4583ff913b04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ef63e9b1048f4" /><Relationship Type="http://schemas.openxmlformats.org/officeDocument/2006/relationships/footer" Target="/word/footer1.xml" Id="R4583ff913b04467e" /></Relationships>
</file>