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1d2e5b660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GEORG KVERNELAND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 KVERNELAND AS</w:t>
      </w:r>
    </w:p>
    <w:sectPr>
      <w:headerReference xmlns:r="http://schemas.openxmlformats.org/officeDocument/2006/relationships" w:type="default" r:id="R7a75b0ab64f4431c"/>
      <w:footerReference xmlns:r="http://schemas.openxmlformats.org/officeDocument/2006/relationships" w:type="default" r:id="R22bcc25294dc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5b0ab64f4431c" /><Relationship Type="http://schemas.openxmlformats.org/officeDocument/2006/relationships/footer" Target="/word/footer1.xml" Id="R22bcc25294dc4199" /></Relationships>
</file>