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007b085ec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7B</w:t>
      </w:r>
    </w:p>
    <w:sectPr>
      <w:headerReference xmlns:r="http://schemas.openxmlformats.org/officeDocument/2006/relationships" w:type="default" r:id="R1b4b72a577ba4b6e"/>
      <w:footerReference xmlns:r="http://schemas.openxmlformats.org/officeDocument/2006/relationships" w:type="default" r:id="R327f3415aa41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b72a577ba4b6e" /><Relationship Type="http://schemas.openxmlformats.org/officeDocument/2006/relationships/footer" Target="/word/footer1.xml" Id="R327f3415aa4142e3" /></Relationships>
</file>