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ebb4aa27a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7B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8c3a84c2edf54f03"/>
      <w:footerReference xmlns:r="http://schemas.openxmlformats.org/officeDocument/2006/relationships" w:type="default" r:id="R616c7dc8d1d6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a84c2edf54f03" /><Relationship Type="http://schemas.openxmlformats.org/officeDocument/2006/relationships/footer" Target="/word/footer1.xml" Id="R616c7dc8d1d6412e" /></Relationships>
</file>