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8403c4289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de0b354b3aee4bd0"/>
      <w:footerReference xmlns:r="http://schemas.openxmlformats.org/officeDocument/2006/relationships" w:type="default" r:id="R88f912a4ff28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b354b3aee4bd0" /><Relationship Type="http://schemas.openxmlformats.org/officeDocument/2006/relationships/footer" Target="/word/footer1.xml" Id="R88f912a4ff284e4d" /></Relationships>
</file>