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4a0008d66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TP SOLUTIONS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TP SOLUTIONS AS</w:t>
      </w:r>
    </w:p>
    <w:sectPr>
      <w:headerReference xmlns:r="http://schemas.openxmlformats.org/officeDocument/2006/relationships" w:type="default" r:id="Rd9b0bebd2ece4f2a"/>
      <w:footerReference xmlns:r="http://schemas.openxmlformats.org/officeDocument/2006/relationships" w:type="default" r:id="Rd0c2e48804fe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 SOLUTIONS AS   ·   Org.nr 917 386 552   ·   Sunnlandsskrenten 1B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0bebd2ece4f2a" /><Relationship Type="http://schemas.openxmlformats.org/officeDocument/2006/relationships/footer" Target="/word/footer1.xml" Id="Rd0c2e48804fe4383" /></Relationships>
</file>