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4a802695f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f863ab79ee174944"/>
      <w:footerReference xmlns:r="http://schemas.openxmlformats.org/officeDocument/2006/relationships" w:type="default" r:id="R78c18fe8fb74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3ab79ee174944" /><Relationship Type="http://schemas.openxmlformats.org/officeDocument/2006/relationships/footer" Target="/word/footer1.xml" Id="R78c18fe8fb744239" /></Relationships>
</file>