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37e583a21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fc1f3c61a85741c1"/>
      <w:footerReference xmlns:r="http://schemas.openxmlformats.org/officeDocument/2006/relationships" w:type="default" r:id="R10e1eb99ec8b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f3c61a85741c1" /><Relationship Type="http://schemas.openxmlformats.org/officeDocument/2006/relationships/footer" Target="/word/footer1.xml" Id="R10e1eb99ec8b4a2e" /></Relationships>
</file>