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19fdbaa73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6b6718b314695"/>
      <w:footerReference xmlns:r="http://schemas.openxmlformats.org/officeDocument/2006/relationships" w:type="default" r:id="R53bdaa8b449c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SOLFISK AS   ·   Org.nr 917 200 424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6b6718b314695" /><Relationship Type="http://schemas.openxmlformats.org/officeDocument/2006/relationships/footer" Target="/word/footer1.xml" Id="R53bdaa8b449c4826" /></Relationships>
</file>