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7f656a1c2647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KARLSEN KYSTFISKE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Dyfjord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Dyfjord,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KARLSEN KYSTFISKE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33cecfe8c74e98"/>
      <w:footerReference xmlns:r="http://schemas.openxmlformats.org/officeDocument/2006/relationships" w:type="default" r:id="Rb916621c737648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KARLSEN KYSTFISKE AS   ·   Org.nr 917 099 375   ·   Tørrfiskveien 18   ·   9782 DYFJORD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KARLSEN KYSTFISKE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33cecfe8c74e98" /><Relationship Type="http://schemas.openxmlformats.org/officeDocument/2006/relationships/footer" Target="/word/footer1.xml" Id="Rb916621c7376488c" /></Relationships>
</file>