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a43975f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ddeba8ef24ebb"/>
      <w:footerReference xmlns:r="http://schemas.openxmlformats.org/officeDocument/2006/relationships" w:type="default" r:id="Ra01e8bd300a3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ddeba8ef24ebb" /><Relationship Type="http://schemas.openxmlformats.org/officeDocument/2006/relationships/footer" Target="/word/footer1.xml" Id="Ra01e8bd300a34696" /></Relationships>
</file>