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b3ee0ad2cb40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JARIS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JARIS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35658417054b08"/>
      <w:footerReference xmlns:r="http://schemas.openxmlformats.org/officeDocument/2006/relationships" w:type="default" r:id="Rcc3a27af286546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JARIS HOLDING AS   ·   Org.nr 917 088 705   ·   c/o Jan Erik Skjelanger, Tjødnavegen 23   ·   5354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JARIS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35658417054b08" /><Relationship Type="http://schemas.openxmlformats.org/officeDocument/2006/relationships/footer" Target="/word/footer1.xml" Id="Rcc3a27af286546eb" /></Relationships>
</file>