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274eb4dc4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KLEIVA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KLEIVA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1a080cbc84562"/>
      <w:footerReference xmlns:r="http://schemas.openxmlformats.org/officeDocument/2006/relationships" w:type="default" r:id="Rcb8d8dbc9c27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KLEIVA UTVIKLING AS   ·   Org.nr 916 936 346   ·   Dronningveien 500   ·   3531 KROKKLEIVA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KLEIVA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1a080cbc84562" /><Relationship Type="http://schemas.openxmlformats.org/officeDocument/2006/relationships/footer" Target="/word/footer1.xml" Id="Rcb8d8dbc9c27405a" /></Relationships>
</file>