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8a4e3aea3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HARDANGERFJORD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604ba32f2de2412e"/>
      <w:footerReference xmlns:r="http://schemas.openxmlformats.org/officeDocument/2006/relationships" w:type="default" r:id="R4e7f90da2ebd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ba32f2de2412e" /><Relationship Type="http://schemas.openxmlformats.org/officeDocument/2006/relationships/footer" Target="/word/footer1.xml" Id="R4e7f90da2ebd4a45" /></Relationships>
</file>