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822a74dde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FORSIKRINGSGÅRDEN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FORSIKRINGSGÅRDEN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46fede06448f5"/>
      <w:footerReference xmlns:r="http://schemas.openxmlformats.org/officeDocument/2006/relationships" w:type="default" r:id="Re27f599efa08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FORSIKRINGSGÅRDEN AS   ·   Org.nr 916 909 934   ·   c/o Namsos Kommune, Stavarvegen 2   ·   7856 JØA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FORSIKRINGSGÅRDEN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46fede06448f5" /><Relationship Type="http://schemas.openxmlformats.org/officeDocument/2006/relationships/footer" Target="/word/footer1.xml" Id="Re27f599efa084c45" /></Relationships>
</file>