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f499d0388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6416d829e0ab4d26"/>
      <w:footerReference xmlns:r="http://schemas.openxmlformats.org/officeDocument/2006/relationships" w:type="default" r:id="R247852baafb1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6d829e0ab4d26" /><Relationship Type="http://schemas.openxmlformats.org/officeDocument/2006/relationships/footer" Target="/word/footer1.xml" Id="R247852baafb14cee" /></Relationships>
</file>