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cf907170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d7665e84933d413f"/>
      <w:footerReference xmlns:r="http://schemas.openxmlformats.org/officeDocument/2006/relationships" w:type="default" r:id="R699fc7f190fe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65e84933d413f" /><Relationship Type="http://schemas.openxmlformats.org/officeDocument/2006/relationships/footer" Target="/word/footer1.xml" Id="R699fc7f190fe493e" /></Relationships>
</file>