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c199eb9d5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BEPPE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BEPPE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61248fa8a467c"/>
      <w:footerReference xmlns:r="http://schemas.openxmlformats.org/officeDocument/2006/relationships" w:type="default" r:id="Rd1dfd5b41855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BEPPE AS   ·   Org.nr 916 869 746   ·   Kongens gate 10   ·   3210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BEPPE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61248fa8a467c" /><Relationship Type="http://schemas.openxmlformats.org/officeDocument/2006/relationships/footer" Target="/word/footer1.xml" Id="Rd1dfd5b418554746" /></Relationships>
</file>