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2638d1cde44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ANKO BLUEPIX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ANKO BLUEPIX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f3552d7104514"/>
      <w:footerReference xmlns:r="http://schemas.openxmlformats.org/officeDocument/2006/relationships" w:type="default" r:id="R050691053eaf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ANKO BLUEPIX AS   ·   Org.nr 916 822 448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ANKO BLUEPIX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f3552d7104514" /><Relationship Type="http://schemas.openxmlformats.org/officeDocument/2006/relationships/footer" Target="/word/footer1.xml" Id="R050691053eaf4192" /></Relationships>
</file>