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14eeba2d8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1773adfc0c7047ec"/>
      <w:footerReference xmlns:r="http://schemas.openxmlformats.org/officeDocument/2006/relationships" w:type="default" r:id="R6d592fa75d6c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3adfc0c7047ec" /><Relationship Type="http://schemas.openxmlformats.org/officeDocument/2006/relationships/footer" Target="/word/footer1.xml" Id="R6d592fa75d6c41e5" /></Relationships>
</file>