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6e38dc11d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NANNY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NANNY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13a53e40804715"/>
      <w:footerReference xmlns:r="http://schemas.openxmlformats.org/officeDocument/2006/relationships" w:type="default" r:id="Rafd65a1c9560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NANNY AGENCY AS   ·   Org.nr 916 645 988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NANNY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3a53e40804715" /><Relationship Type="http://schemas.openxmlformats.org/officeDocument/2006/relationships/footer" Target="/word/footer1.xml" Id="Rafd65a1c956048bf" /></Relationships>
</file>