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703aed7a0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NIBE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NIBE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1a5a89dcf4f78"/>
      <w:footerReference xmlns:r="http://schemas.openxmlformats.org/officeDocument/2006/relationships" w:type="default" r:id="Rc340f07571ae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NIBE HOLDING AS   ·   Org.nr 916 560 346   ·   Harakollen 21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NIBE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1a5a89dcf4f78" /><Relationship Type="http://schemas.openxmlformats.org/officeDocument/2006/relationships/footer" Target="/word/footer1.xml" Id="Rc340f07571ae4859" /></Relationships>
</file>