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f709a6811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2545ae76b4ab5"/>
      <w:footerReference xmlns:r="http://schemas.openxmlformats.org/officeDocument/2006/relationships" w:type="default" r:id="R1608e6b6e2db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2545ae76b4ab5" /><Relationship Type="http://schemas.openxmlformats.org/officeDocument/2006/relationships/footer" Target="/word/footer1.xml" Id="R1608e6b6e2db450c" /></Relationships>
</file>