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e933eb054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HALLINGLAFT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HALLINGLAFT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c8ffce4684404"/>
      <w:footerReference xmlns:r="http://schemas.openxmlformats.org/officeDocument/2006/relationships" w:type="default" r:id="Rf15354198ea5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HALLINGLAFT AS   ·   Org.nr 916 509 871   ·   Hemsedalsvegen 372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HALLINGLAFT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c8ffce4684404" /><Relationship Type="http://schemas.openxmlformats.org/officeDocument/2006/relationships/footer" Target="/word/footer1.xml" Id="Rf15354198ea54564" /></Relationships>
</file>