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52c64949e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b56710eca8c54dfe"/>
      <w:footerReference xmlns:r="http://schemas.openxmlformats.org/officeDocument/2006/relationships" w:type="default" r:id="R504276ca6e5f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710eca8c54dfe" /><Relationship Type="http://schemas.openxmlformats.org/officeDocument/2006/relationships/footer" Target="/word/footer1.xml" Id="R504276ca6e5f4733" /></Relationships>
</file>