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d638c7982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124d99d4c4d4a"/>
      <w:footerReference xmlns:r="http://schemas.openxmlformats.org/officeDocument/2006/relationships" w:type="default" r:id="R2c9a83456f8a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CTA INVEST AS   ·   Org.nr 916 498 772   ·   Gamleveien 149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124d99d4c4d4a" /><Relationship Type="http://schemas.openxmlformats.org/officeDocument/2006/relationships/footer" Target="/word/footer1.xml" Id="R2c9a83456f8a47e8" /></Relationships>
</file>