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4208ed07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d9b850ab17364c4c"/>
      <w:footerReference xmlns:r="http://schemas.openxmlformats.org/officeDocument/2006/relationships" w:type="default" r:id="R65c815711e6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850ab17364c4c" /><Relationship Type="http://schemas.openxmlformats.org/officeDocument/2006/relationships/footer" Target="/word/footer1.xml" Id="R65c815711e6c48a3" /></Relationships>
</file>