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540d5efdec4a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 ZDZISLAW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Elverum,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ZDZISLAW AS</w:t>
      </w:r>
    </w:p>
    <w:sectPr>
      <w:headerReference xmlns:r="http://schemas.openxmlformats.org/officeDocument/2006/relationships" w:type="default" r:id="R80dba82c600c446f"/>
      <w:footerReference xmlns:r="http://schemas.openxmlformats.org/officeDocument/2006/relationships" w:type="default" r:id="R8991e66be8d94c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ZDZISLAW AS   ·   Org.nr 916 492 529   ·   Trondheimsvegen 315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ZDZISLAW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dba82c600c446f" /><Relationship Type="http://schemas.openxmlformats.org/officeDocument/2006/relationships/footer" Target="/word/footer1.xml" Id="R8991e66be8d94c87" /></Relationships>
</file>