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4e38a615f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GABLER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GABLER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11f6780694ccb"/>
      <w:footerReference xmlns:r="http://schemas.openxmlformats.org/officeDocument/2006/relationships" w:type="default" r:id="Radcb5c2045c4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GABLER AS   ·   Org.nr 916 485 387   ·   Solheimsgaten 7E   ·   5058 BERGEN   ·   Tlf. 24 13 07 00   ·   post@gabler.no   ·   www.gabler.no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GABLER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11f6780694ccb" /><Relationship Type="http://schemas.openxmlformats.org/officeDocument/2006/relationships/footer" Target="/word/footer1.xml" Id="Radcb5c2045c44c1a" /></Relationships>
</file>