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0eeeed682746b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VZN INVEST AS.</w:t>
      </w:r>
    </w:p>
    <w:sectPr>
      <w:headerReference xmlns:r="http://schemas.openxmlformats.org/officeDocument/2006/relationships" w:type="default" r:id="Ra3e6bf8af3b84b8d"/>
      <w:footerReference xmlns:r="http://schemas.openxmlformats.org/officeDocument/2006/relationships" w:type="default" r:id="R689d05f1600843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VZN INVEST AS   ·   Org.nr 916 465 815   ·   Skogstøstraen 37   ·   4029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VZN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e6bf8af3b84b8d" /><Relationship Type="http://schemas.openxmlformats.org/officeDocument/2006/relationships/footer" Target="/word/footer1.xml" Id="R689d05f1600843b2" /></Relationships>
</file>