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1d9ad0002b41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VZN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VZN INVEST AS</w:t>
      </w:r>
    </w:p>
    <w:sectPr>
      <w:headerReference xmlns:r="http://schemas.openxmlformats.org/officeDocument/2006/relationships" w:type="default" r:id="Recc8fe4cd85147d3"/>
      <w:footerReference xmlns:r="http://schemas.openxmlformats.org/officeDocument/2006/relationships" w:type="default" r:id="R72f6a651c513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VZN INVEST AS   ·   Org.nr 916 465 815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8fe4cd85147d3" /><Relationship Type="http://schemas.openxmlformats.org/officeDocument/2006/relationships/footer" Target="/word/footer1.xml" Id="R72f6a651c5134d53" /></Relationships>
</file>